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9B6" w:rsidRPr="00D24ACB" w:rsidRDefault="00D24ACB" w:rsidP="006B1672">
      <w:pPr>
        <w:jc w:val="center"/>
        <w:rPr>
          <w:rFonts w:ascii="黑体" w:eastAsia="黑体" w:hAnsi="黑体"/>
          <w:sz w:val="28"/>
          <w:szCs w:val="28"/>
        </w:rPr>
      </w:pPr>
      <w:r w:rsidRPr="00D24ACB">
        <w:rPr>
          <w:rFonts w:ascii="黑体" w:eastAsia="黑体" w:hAnsi="黑体" w:hint="eastAsia"/>
          <w:sz w:val="28"/>
          <w:szCs w:val="28"/>
        </w:rPr>
        <w:t>JSCS在宁举行七届三次理事会议暨2016年度颁奖仪式</w:t>
      </w:r>
    </w:p>
    <w:p w:rsidR="00A25844" w:rsidRPr="00D24ACB" w:rsidRDefault="00A25844" w:rsidP="006B1672">
      <w:pPr>
        <w:ind w:firstLine="420"/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 w:hint="eastAsia"/>
          <w:sz w:val="24"/>
          <w:szCs w:val="24"/>
        </w:rPr>
        <w:t>2017年3月18日下午，江苏省计算机学会</w:t>
      </w:r>
      <w:r w:rsidR="002646D6">
        <w:rPr>
          <w:rFonts w:ascii="仿宋" w:eastAsia="仿宋" w:hAnsi="仿宋" w:hint="eastAsia"/>
          <w:sz w:val="24"/>
          <w:szCs w:val="24"/>
        </w:rPr>
        <w:t>（JSCS）</w:t>
      </w:r>
      <w:r w:rsidRPr="00D24ACB">
        <w:rPr>
          <w:rFonts w:ascii="仿宋" w:eastAsia="仿宋" w:hAnsi="仿宋" w:hint="eastAsia"/>
          <w:sz w:val="24"/>
          <w:szCs w:val="24"/>
        </w:rPr>
        <w:t>第七届理事会第三次会议</w:t>
      </w:r>
      <w:r w:rsidR="006B1672" w:rsidRPr="00D24ACB">
        <w:rPr>
          <w:rFonts w:ascii="仿宋" w:eastAsia="仿宋" w:hAnsi="仿宋" w:hint="eastAsia"/>
          <w:sz w:val="24"/>
          <w:szCs w:val="24"/>
        </w:rPr>
        <w:t>暨江苏省计算机学会2016年度奖励表彰颁奖大会</w:t>
      </w:r>
      <w:r w:rsidRPr="00D24ACB">
        <w:rPr>
          <w:rFonts w:ascii="仿宋" w:eastAsia="仿宋" w:hAnsi="仿宋" w:hint="eastAsia"/>
          <w:sz w:val="24"/>
          <w:szCs w:val="24"/>
        </w:rPr>
        <w:t>在南京大学</w:t>
      </w:r>
      <w:r w:rsidR="006B1672" w:rsidRPr="00D24ACB">
        <w:rPr>
          <w:rFonts w:ascii="仿宋" w:eastAsia="仿宋" w:hAnsi="仿宋" w:hint="eastAsia"/>
          <w:sz w:val="24"/>
          <w:szCs w:val="24"/>
        </w:rPr>
        <w:t>召开</w:t>
      </w:r>
      <w:r w:rsidRPr="00D24ACB">
        <w:rPr>
          <w:rFonts w:ascii="仿宋" w:eastAsia="仿宋" w:hAnsi="仿宋" w:hint="eastAsia"/>
          <w:sz w:val="24"/>
          <w:szCs w:val="24"/>
        </w:rPr>
        <w:t>。</w:t>
      </w:r>
      <w:r w:rsidR="006B1672" w:rsidRPr="00D24ACB">
        <w:rPr>
          <w:rFonts w:ascii="仿宋" w:eastAsia="仿宋" w:hAnsi="仿宋" w:hint="eastAsia"/>
          <w:sz w:val="24"/>
          <w:szCs w:val="24"/>
        </w:rPr>
        <w:t>江苏省计算机学会理事、</w:t>
      </w:r>
      <w:r w:rsidR="002646D6" w:rsidRPr="00D24ACB">
        <w:rPr>
          <w:rFonts w:ascii="仿宋" w:eastAsia="仿宋" w:hAnsi="仿宋" w:hint="eastAsia"/>
          <w:sz w:val="24"/>
          <w:szCs w:val="24"/>
        </w:rPr>
        <w:t>监事会监事、秘书处成员</w:t>
      </w:r>
      <w:r w:rsidR="002646D6">
        <w:rPr>
          <w:rFonts w:ascii="仿宋" w:eastAsia="仿宋" w:hAnsi="仿宋" w:hint="eastAsia"/>
          <w:sz w:val="24"/>
          <w:szCs w:val="24"/>
        </w:rPr>
        <w:t>以及</w:t>
      </w:r>
      <w:r w:rsidR="006B1672" w:rsidRPr="00D24ACB">
        <w:rPr>
          <w:rFonts w:ascii="仿宋" w:eastAsia="仿宋" w:hAnsi="仿宋" w:hint="eastAsia"/>
          <w:sz w:val="24"/>
          <w:szCs w:val="24"/>
        </w:rPr>
        <w:t>相关奖项的获奖个人或集体代表参加了本次大会。</w:t>
      </w:r>
      <w:r w:rsidR="00D24ACB" w:rsidRPr="00D24ACB">
        <w:rPr>
          <w:rFonts w:ascii="仿宋" w:eastAsia="仿宋" w:hAnsi="仿宋" w:hint="eastAsia"/>
          <w:sz w:val="24"/>
          <w:szCs w:val="24"/>
        </w:rPr>
        <w:t>理事</w:t>
      </w:r>
      <w:r w:rsidR="0041673C" w:rsidRPr="00D24ACB">
        <w:rPr>
          <w:rFonts w:ascii="仿宋" w:eastAsia="仿宋" w:hAnsi="仿宋" w:hint="eastAsia"/>
          <w:sz w:val="24"/>
          <w:szCs w:val="24"/>
        </w:rPr>
        <w:t>会议由杨献春秘书长主持。</w:t>
      </w: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501090"/>
            <wp:effectExtent l="0" t="0" r="2540" b="4445"/>
            <wp:docPr id="1" name="图片 1" descr="C:\Users\jin\Desktop\3月18日理事会议照片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esktop\3月18日理事会议照片\DSC_0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3C" w:rsidRPr="00D24ACB" w:rsidRDefault="0041673C" w:rsidP="006B1672">
      <w:pPr>
        <w:ind w:firstLine="420"/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 w:hint="eastAsia"/>
          <w:sz w:val="24"/>
          <w:szCs w:val="24"/>
        </w:rPr>
        <w:t>李宣东理事长</w:t>
      </w:r>
      <w:r w:rsidR="00D24ACB" w:rsidRPr="00D24ACB">
        <w:rPr>
          <w:rFonts w:ascii="仿宋" w:eastAsia="仿宋" w:hAnsi="仿宋" w:hint="eastAsia"/>
          <w:sz w:val="24"/>
          <w:szCs w:val="24"/>
        </w:rPr>
        <w:t>在会上</w:t>
      </w:r>
      <w:r w:rsidR="00BC36C6" w:rsidRPr="00D24ACB">
        <w:rPr>
          <w:rFonts w:ascii="仿宋" w:eastAsia="仿宋" w:hAnsi="仿宋" w:hint="eastAsia"/>
          <w:sz w:val="24"/>
          <w:szCs w:val="24"/>
        </w:rPr>
        <w:t>作理事会工作报告</w:t>
      </w:r>
      <w:r w:rsidR="00D24ACB" w:rsidRPr="00D24ACB">
        <w:rPr>
          <w:rFonts w:ascii="仿宋" w:eastAsia="仿宋" w:hAnsi="仿宋" w:hint="eastAsia"/>
          <w:sz w:val="24"/>
          <w:szCs w:val="24"/>
        </w:rPr>
        <w:t>，</w:t>
      </w:r>
      <w:r w:rsidR="002646D6">
        <w:rPr>
          <w:rFonts w:ascii="仿宋" w:eastAsia="仿宋" w:hAnsi="仿宋" w:hint="eastAsia"/>
          <w:sz w:val="24"/>
          <w:szCs w:val="24"/>
        </w:rPr>
        <w:t>报告分三部分，首先回顾</w:t>
      </w:r>
      <w:r w:rsidR="00BC36C6" w:rsidRPr="00D24ACB">
        <w:rPr>
          <w:rFonts w:ascii="仿宋" w:eastAsia="仿宋" w:hAnsi="仿宋" w:hint="eastAsia"/>
          <w:sz w:val="24"/>
          <w:szCs w:val="24"/>
        </w:rPr>
        <w:t>学会2016年各项工作开展情况，</w:t>
      </w:r>
      <w:r w:rsidR="007101BA" w:rsidRPr="00D24ACB">
        <w:rPr>
          <w:rFonts w:ascii="仿宋" w:eastAsia="仿宋" w:hAnsi="仿宋" w:hint="eastAsia"/>
          <w:sz w:val="24"/>
          <w:szCs w:val="24"/>
        </w:rPr>
        <w:t>从服务创新创业能力、承接政府职能能力、服务社会能力、服务科技工作者能力、自我发展能力等五个方面总结了学会各项工作取得的</w:t>
      </w:r>
      <w:r w:rsidR="002646D6">
        <w:rPr>
          <w:rFonts w:ascii="仿宋" w:eastAsia="仿宋" w:hAnsi="仿宋" w:hint="eastAsia"/>
          <w:sz w:val="24"/>
          <w:szCs w:val="24"/>
        </w:rPr>
        <w:t>成效</w:t>
      </w:r>
      <w:r w:rsidR="007101BA" w:rsidRPr="00D24ACB">
        <w:rPr>
          <w:rFonts w:ascii="仿宋" w:eastAsia="仿宋" w:hAnsi="仿宋" w:hint="eastAsia"/>
          <w:sz w:val="24"/>
          <w:szCs w:val="24"/>
        </w:rPr>
        <w:t>。</w:t>
      </w:r>
      <w:r w:rsidR="002646D6">
        <w:rPr>
          <w:rFonts w:ascii="仿宋" w:eastAsia="仿宋" w:hAnsi="仿宋" w:hint="eastAsia"/>
          <w:sz w:val="24"/>
          <w:szCs w:val="24"/>
        </w:rPr>
        <w:t>其次部署</w:t>
      </w:r>
      <w:r w:rsidR="00BC36C6" w:rsidRPr="00D24ACB">
        <w:rPr>
          <w:rFonts w:ascii="仿宋" w:eastAsia="仿宋" w:hAnsi="仿宋" w:hint="eastAsia"/>
          <w:sz w:val="24"/>
          <w:szCs w:val="24"/>
        </w:rPr>
        <w:t>学会2017年</w:t>
      </w:r>
      <w:r w:rsidR="002646D6">
        <w:rPr>
          <w:rFonts w:ascii="仿宋" w:eastAsia="仿宋" w:hAnsi="仿宋" w:hint="eastAsia"/>
          <w:sz w:val="24"/>
          <w:szCs w:val="24"/>
        </w:rPr>
        <w:t>度</w:t>
      </w:r>
      <w:r w:rsidR="00BC36C6" w:rsidRPr="00D24ACB">
        <w:rPr>
          <w:rFonts w:ascii="仿宋" w:eastAsia="仿宋" w:hAnsi="仿宋" w:hint="eastAsia"/>
          <w:sz w:val="24"/>
          <w:szCs w:val="24"/>
        </w:rPr>
        <w:t>工作</w:t>
      </w:r>
      <w:r w:rsidR="002646D6">
        <w:rPr>
          <w:rFonts w:ascii="仿宋" w:eastAsia="仿宋" w:hAnsi="仿宋" w:hint="eastAsia"/>
          <w:sz w:val="24"/>
          <w:szCs w:val="24"/>
        </w:rPr>
        <w:t>主要任务</w:t>
      </w:r>
      <w:r w:rsidR="00BC36C6" w:rsidRPr="00D24ACB">
        <w:rPr>
          <w:rFonts w:ascii="仿宋" w:eastAsia="仿宋" w:hAnsi="仿宋" w:hint="eastAsia"/>
          <w:sz w:val="24"/>
          <w:szCs w:val="24"/>
        </w:rPr>
        <w:t>，</w:t>
      </w:r>
      <w:r w:rsidR="002646D6">
        <w:rPr>
          <w:rFonts w:ascii="仿宋" w:eastAsia="仿宋" w:hAnsi="仿宋" w:hint="eastAsia"/>
          <w:sz w:val="24"/>
          <w:szCs w:val="24"/>
        </w:rPr>
        <w:t>涉及</w:t>
      </w:r>
      <w:r w:rsidR="00BC36C6" w:rsidRPr="00D24ACB">
        <w:rPr>
          <w:rFonts w:ascii="仿宋" w:eastAsia="仿宋" w:hAnsi="仿宋" w:hint="eastAsia"/>
          <w:sz w:val="24"/>
          <w:szCs w:val="24"/>
        </w:rPr>
        <w:t>学术交流、创新创业、科学普及、科技智库、承接职能、会员服务、自身建设以及品牌特色8个方面的</w:t>
      </w:r>
      <w:r w:rsidR="007101BA" w:rsidRPr="00D24ACB">
        <w:rPr>
          <w:rFonts w:ascii="仿宋" w:eastAsia="仿宋" w:hAnsi="仿宋" w:hint="eastAsia"/>
          <w:sz w:val="24"/>
          <w:szCs w:val="24"/>
        </w:rPr>
        <w:t>建设</w:t>
      </w:r>
      <w:r w:rsidR="00BC36C6" w:rsidRPr="00D24ACB">
        <w:rPr>
          <w:rFonts w:ascii="仿宋" w:eastAsia="仿宋" w:hAnsi="仿宋" w:hint="eastAsia"/>
          <w:sz w:val="24"/>
          <w:szCs w:val="24"/>
        </w:rPr>
        <w:t>内容。</w:t>
      </w:r>
      <w:r w:rsidR="002646D6">
        <w:rPr>
          <w:rFonts w:ascii="仿宋" w:eastAsia="仿宋" w:hAnsi="仿宋" w:hint="eastAsia"/>
          <w:sz w:val="24"/>
          <w:szCs w:val="24"/>
        </w:rPr>
        <w:t>最后阐述了学会深化改革锐意创新的发展思路和主要举措。</w:t>
      </w:r>
      <w:r w:rsidR="00BC36C6" w:rsidRPr="00D24ACB">
        <w:rPr>
          <w:rFonts w:ascii="仿宋" w:eastAsia="仿宋" w:hAnsi="仿宋" w:hint="eastAsia"/>
          <w:sz w:val="24"/>
          <w:szCs w:val="24"/>
        </w:rPr>
        <w:t>报告中</w:t>
      </w:r>
      <w:r w:rsidR="002646D6">
        <w:rPr>
          <w:rFonts w:ascii="仿宋" w:eastAsia="仿宋" w:hAnsi="仿宋" w:hint="eastAsia"/>
          <w:sz w:val="24"/>
          <w:szCs w:val="24"/>
        </w:rPr>
        <w:t>充分体现出</w:t>
      </w:r>
      <w:r w:rsidR="00BC36C6" w:rsidRPr="00D24ACB">
        <w:rPr>
          <w:rFonts w:ascii="仿宋" w:eastAsia="仿宋" w:hAnsi="仿宋" w:hint="eastAsia"/>
          <w:sz w:val="24"/>
          <w:szCs w:val="24"/>
        </w:rPr>
        <w:t>2017年是“撸起袖子加油干”的一年，学会理事会、监事会、</w:t>
      </w:r>
      <w:r w:rsidR="002646D6" w:rsidRPr="00D24ACB">
        <w:rPr>
          <w:rFonts w:ascii="仿宋" w:eastAsia="仿宋" w:hAnsi="仿宋" w:hint="eastAsia"/>
          <w:sz w:val="24"/>
          <w:szCs w:val="24"/>
        </w:rPr>
        <w:t>秘书处、</w:t>
      </w:r>
      <w:r w:rsidR="002646D6">
        <w:rPr>
          <w:rFonts w:ascii="仿宋" w:eastAsia="仿宋" w:hAnsi="仿宋" w:hint="eastAsia"/>
          <w:sz w:val="24"/>
          <w:szCs w:val="24"/>
        </w:rPr>
        <w:t>各</w:t>
      </w:r>
      <w:r w:rsidR="00BC36C6" w:rsidRPr="00D24ACB">
        <w:rPr>
          <w:rFonts w:ascii="仿宋" w:eastAsia="仿宋" w:hAnsi="仿宋" w:hint="eastAsia"/>
          <w:sz w:val="24"/>
          <w:szCs w:val="24"/>
        </w:rPr>
        <w:t>工委专委</w:t>
      </w:r>
      <w:r w:rsidR="00F34F0C" w:rsidRPr="00D24ACB">
        <w:rPr>
          <w:rFonts w:ascii="仿宋" w:eastAsia="仿宋" w:hAnsi="仿宋" w:hint="eastAsia"/>
          <w:sz w:val="24"/>
          <w:szCs w:val="24"/>
        </w:rPr>
        <w:t>及全体会员</w:t>
      </w:r>
      <w:r w:rsidR="00BC36C6" w:rsidRPr="00D24ACB">
        <w:rPr>
          <w:rFonts w:ascii="仿宋" w:eastAsia="仿宋" w:hAnsi="仿宋" w:hint="eastAsia"/>
          <w:sz w:val="24"/>
          <w:szCs w:val="24"/>
        </w:rPr>
        <w:t>将</w:t>
      </w:r>
      <w:r w:rsidR="00F34F0C" w:rsidRPr="00D24ACB">
        <w:rPr>
          <w:rFonts w:ascii="仿宋" w:eastAsia="仿宋" w:hAnsi="仿宋" w:hint="eastAsia"/>
          <w:sz w:val="24"/>
          <w:szCs w:val="24"/>
        </w:rPr>
        <w:t>精诚团结，合力担当</w:t>
      </w:r>
      <w:r w:rsidR="00BC36C6" w:rsidRPr="00D24ACB">
        <w:rPr>
          <w:rFonts w:ascii="仿宋" w:eastAsia="仿宋" w:hAnsi="仿宋" w:hint="eastAsia"/>
          <w:sz w:val="24"/>
          <w:szCs w:val="24"/>
        </w:rPr>
        <w:t>，有条不紊地</w:t>
      </w:r>
      <w:r w:rsidR="00F34F0C" w:rsidRPr="00D24ACB">
        <w:rPr>
          <w:rFonts w:ascii="仿宋" w:eastAsia="仿宋" w:hAnsi="仿宋" w:hint="eastAsia"/>
          <w:sz w:val="24"/>
          <w:szCs w:val="24"/>
        </w:rPr>
        <w:t>落实</w:t>
      </w:r>
      <w:r w:rsidR="00BC36C6" w:rsidRPr="00D24ACB">
        <w:rPr>
          <w:rFonts w:ascii="仿宋" w:eastAsia="仿宋" w:hAnsi="仿宋" w:hint="eastAsia"/>
          <w:sz w:val="24"/>
          <w:szCs w:val="24"/>
        </w:rPr>
        <w:t>各项活动</w:t>
      </w:r>
      <w:r w:rsidR="00F34F0C" w:rsidRPr="00D24ACB">
        <w:rPr>
          <w:rFonts w:ascii="仿宋" w:eastAsia="仿宋" w:hAnsi="仿宋" w:hint="eastAsia"/>
          <w:sz w:val="24"/>
          <w:szCs w:val="24"/>
        </w:rPr>
        <w:t>部署</w:t>
      </w:r>
      <w:r w:rsidR="00BC36C6" w:rsidRPr="00D24ACB">
        <w:rPr>
          <w:rFonts w:ascii="仿宋" w:eastAsia="仿宋" w:hAnsi="仿宋" w:hint="eastAsia"/>
          <w:sz w:val="24"/>
          <w:szCs w:val="24"/>
        </w:rPr>
        <w:t>，推动学会</w:t>
      </w:r>
      <w:r w:rsidR="002646D6">
        <w:rPr>
          <w:rFonts w:ascii="仿宋" w:eastAsia="仿宋" w:hAnsi="仿宋" w:hint="eastAsia"/>
          <w:sz w:val="24"/>
          <w:szCs w:val="24"/>
        </w:rPr>
        <w:t>事业</w:t>
      </w:r>
      <w:r w:rsidR="00F34F0C" w:rsidRPr="00D24ACB">
        <w:rPr>
          <w:rFonts w:ascii="仿宋" w:eastAsia="仿宋" w:hAnsi="仿宋" w:hint="eastAsia"/>
          <w:sz w:val="24"/>
          <w:szCs w:val="24"/>
        </w:rPr>
        <w:t>持续</w:t>
      </w:r>
      <w:r w:rsidR="00BC36C6" w:rsidRPr="00D24ACB">
        <w:rPr>
          <w:rFonts w:ascii="仿宋" w:eastAsia="仿宋" w:hAnsi="仿宋" w:hint="eastAsia"/>
          <w:sz w:val="24"/>
          <w:szCs w:val="24"/>
        </w:rPr>
        <w:t>发展</w:t>
      </w:r>
      <w:r w:rsidR="00F34F0C" w:rsidRPr="00D24ACB">
        <w:rPr>
          <w:rFonts w:ascii="仿宋" w:eastAsia="仿宋" w:hAnsi="仿宋" w:hint="eastAsia"/>
          <w:sz w:val="24"/>
          <w:szCs w:val="24"/>
        </w:rPr>
        <w:t>。</w:t>
      </w:r>
    </w:p>
    <w:p w:rsidR="00F34F0C" w:rsidRPr="00D24ACB" w:rsidRDefault="00F34F0C" w:rsidP="006B1672">
      <w:pPr>
        <w:ind w:firstLine="420"/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 w:hint="eastAsia"/>
          <w:sz w:val="24"/>
          <w:szCs w:val="24"/>
        </w:rPr>
        <w:t>马跃勇监事长</w:t>
      </w:r>
      <w:r w:rsidR="00255D41">
        <w:rPr>
          <w:rFonts w:ascii="仿宋" w:eastAsia="仿宋" w:hAnsi="仿宋" w:hint="eastAsia"/>
          <w:sz w:val="24"/>
          <w:szCs w:val="24"/>
        </w:rPr>
        <w:t>也</w:t>
      </w:r>
      <w:r w:rsidR="001E7226" w:rsidRPr="00D24ACB">
        <w:rPr>
          <w:rFonts w:ascii="仿宋" w:eastAsia="仿宋" w:hAnsi="仿宋" w:hint="eastAsia"/>
          <w:sz w:val="24"/>
          <w:szCs w:val="24"/>
        </w:rPr>
        <w:t>向大会作</w:t>
      </w:r>
      <w:r w:rsidR="00255D41">
        <w:rPr>
          <w:rFonts w:ascii="仿宋" w:eastAsia="仿宋" w:hAnsi="仿宋" w:hint="eastAsia"/>
          <w:sz w:val="24"/>
          <w:szCs w:val="24"/>
        </w:rPr>
        <w:t>了</w:t>
      </w:r>
      <w:r w:rsidR="001E7226" w:rsidRPr="00D24ACB">
        <w:rPr>
          <w:rFonts w:ascii="仿宋" w:eastAsia="仿宋" w:hAnsi="仿宋" w:hint="eastAsia"/>
          <w:sz w:val="24"/>
          <w:szCs w:val="24"/>
        </w:rPr>
        <w:t>监事会工作报告，从三个方面介绍了上一年度监事会的工作。一是回顾了监事会2016年的总体工作情况，二是介绍了监事会所参与的学会各项活动和工作，以及在其中履行监督职责的情况，三是通报了监事会各项建议的落实情况，明确指出了</w:t>
      </w:r>
      <w:r w:rsidR="0069466F">
        <w:rPr>
          <w:rFonts w:ascii="仿宋" w:eastAsia="仿宋" w:hAnsi="仿宋" w:hint="eastAsia"/>
          <w:sz w:val="24"/>
          <w:szCs w:val="24"/>
        </w:rPr>
        <w:t>尚未</w:t>
      </w:r>
      <w:r w:rsidR="001E7226" w:rsidRPr="00D24ACB">
        <w:rPr>
          <w:rFonts w:ascii="仿宋" w:eastAsia="仿宋" w:hAnsi="仿宋" w:hint="eastAsia"/>
          <w:sz w:val="24"/>
          <w:szCs w:val="24"/>
        </w:rPr>
        <w:t>落实到位的工作，也表彰了积极改进取得成效的工作。</w:t>
      </w:r>
    </w:p>
    <w:p w:rsidR="001E7226" w:rsidRPr="00D24ACB" w:rsidRDefault="00C83CE6" w:rsidP="006B1672">
      <w:pPr>
        <w:ind w:firstLine="420"/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 w:hint="eastAsia"/>
          <w:sz w:val="24"/>
          <w:szCs w:val="24"/>
        </w:rPr>
        <w:t>杨献春秘书长在上述报告的基础上，通报了学会一年来的一些重大事项，包括：理事会</w:t>
      </w:r>
      <w:r w:rsidR="00053956">
        <w:rPr>
          <w:rFonts w:ascii="仿宋" w:eastAsia="仿宋" w:hAnsi="仿宋" w:hint="eastAsia"/>
          <w:sz w:val="24"/>
          <w:szCs w:val="24"/>
        </w:rPr>
        <w:t>人事</w:t>
      </w:r>
      <w:r w:rsidRPr="00D24ACB">
        <w:rPr>
          <w:rFonts w:ascii="仿宋" w:eastAsia="仿宋" w:hAnsi="仿宋" w:hint="eastAsia"/>
          <w:sz w:val="24"/>
          <w:szCs w:val="24"/>
        </w:rPr>
        <w:t>变更</w:t>
      </w:r>
      <w:r w:rsidR="00053956">
        <w:rPr>
          <w:rFonts w:ascii="仿宋" w:eastAsia="仿宋" w:hAnsi="仿宋" w:hint="eastAsia"/>
          <w:sz w:val="24"/>
          <w:szCs w:val="24"/>
        </w:rPr>
        <w:t>和</w:t>
      </w:r>
      <w:r w:rsidRPr="00D24ACB">
        <w:rPr>
          <w:rFonts w:ascii="仿宋" w:eastAsia="仿宋" w:hAnsi="仿宋" w:hint="eastAsia"/>
          <w:sz w:val="24"/>
          <w:szCs w:val="24"/>
        </w:rPr>
        <w:t>新增专委会情况、申报省科协项目</w:t>
      </w:r>
      <w:r w:rsidR="00053956">
        <w:rPr>
          <w:rFonts w:ascii="仿宋" w:eastAsia="仿宋" w:hAnsi="仿宋" w:hint="eastAsia"/>
          <w:sz w:val="24"/>
          <w:szCs w:val="24"/>
        </w:rPr>
        <w:t>或推荐奖励候选人</w:t>
      </w:r>
      <w:r w:rsidRPr="00D24ACB">
        <w:rPr>
          <w:rFonts w:ascii="仿宋" w:eastAsia="仿宋" w:hAnsi="仿宋" w:hint="eastAsia"/>
          <w:sz w:val="24"/>
          <w:szCs w:val="24"/>
        </w:rPr>
        <w:t>获批情况、</w:t>
      </w:r>
      <w:r w:rsidR="00053956">
        <w:rPr>
          <w:rFonts w:ascii="仿宋" w:eastAsia="仿宋" w:hAnsi="仿宋" w:hint="eastAsia"/>
          <w:sz w:val="24"/>
          <w:szCs w:val="24"/>
        </w:rPr>
        <w:t>秘书处“</w:t>
      </w:r>
      <w:r w:rsidRPr="00D24ACB">
        <w:rPr>
          <w:rFonts w:ascii="仿宋" w:eastAsia="仿宋" w:hAnsi="仿宋" w:hint="eastAsia"/>
          <w:sz w:val="24"/>
          <w:szCs w:val="24"/>
        </w:rPr>
        <w:t>两化</w:t>
      </w:r>
      <w:r w:rsidR="00053956">
        <w:rPr>
          <w:rFonts w:ascii="仿宋" w:eastAsia="仿宋" w:hAnsi="仿宋" w:hint="eastAsia"/>
          <w:sz w:val="24"/>
          <w:szCs w:val="24"/>
        </w:rPr>
        <w:t>”建设</w:t>
      </w:r>
      <w:r w:rsidRPr="00D24ACB">
        <w:rPr>
          <w:rFonts w:ascii="仿宋" w:eastAsia="仿宋" w:hAnsi="仿宋" w:hint="eastAsia"/>
          <w:sz w:val="24"/>
          <w:szCs w:val="24"/>
        </w:rPr>
        <w:t>推进情况，</w:t>
      </w:r>
      <w:r w:rsidR="005C3F1E" w:rsidRPr="00D24ACB">
        <w:rPr>
          <w:rFonts w:ascii="仿宋" w:eastAsia="仿宋" w:hAnsi="仿宋" w:hint="eastAsia"/>
          <w:sz w:val="24"/>
          <w:szCs w:val="24"/>
        </w:rPr>
        <w:t>以及学会建立的科技服务站、科技竞赛团队、科技传播团队情况等。并邀请所有理事、会员积极为学会的工作建言献策，通过多种渠道为学会的发展提供宝贵的意见。</w:t>
      </w:r>
    </w:p>
    <w:p w:rsidR="005C3F1E" w:rsidRPr="00D24ACB" w:rsidRDefault="000338A6" w:rsidP="006B1672">
      <w:pPr>
        <w:ind w:firstLine="4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理事会议之后</w:t>
      </w:r>
      <w:r w:rsidR="005C3F1E" w:rsidRPr="00D24ACB">
        <w:rPr>
          <w:rFonts w:ascii="仿宋" w:eastAsia="仿宋" w:hAnsi="仿宋" w:hint="eastAsia"/>
          <w:sz w:val="24"/>
          <w:szCs w:val="24"/>
        </w:rPr>
        <w:t>，举行了江苏省计算机学会2016年度奖励表彰颁奖仪式，由</w:t>
      </w:r>
      <w:r w:rsidR="005C3F1E" w:rsidRPr="00D24ACB">
        <w:rPr>
          <w:rFonts w:ascii="仿宋" w:eastAsia="仿宋" w:hAnsi="仿宋" w:hint="eastAsia"/>
          <w:sz w:val="24"/>
          <w:szCs w:val="24"/>
        </w:rPr>
        <w:lastRenderedPageBreak/>
        <w:t>学会组织工委高阳主任主持。</w:t>
      </w:r>
      <w:r w:rsidR="00CE2FD4" w:rsidRPr="00D24ACB">
        <w:rPr>
          <w:rFonts w:ascii="仿宋" w:eastAsia="仿宋" w:hAnsi="仿宋" w:hint="eastAsia"/>
          <w:sz w:val="24"/>
          <w:szCs w:val="24"/>
        </w:rPr>
        <w:t>罗军舟</w:t>
      </w:r>
      <w:r w:rsidRPr="00D24ACB">
        <w:rPr>
          <w:rFonts w:ascii="仿宋" w:eastAsia="仿宋" w:hAnsi="仿宋" w:hint="eastAsia"/>
          <w:sz w:val="24"/>
          <w:szCs w:val="24"/>
        </w:rPr>
        <w:t>副理事长</w:t>
      </w:r>
      <w:r>
        <w:rPr>
          <w:rFonts w:ascii="仿宋" w:eastAsia="仿宋" w:hAnsi="仿宋" w:hint="eastAsia"/>
          <w:sz w:val="24"/>
          <w:szCs w:val="24"/>
        </w:rPr>
        <w:t>代表理事会</w:t>
      </w:r>
      <w:r w:rsidR="00CE2FD4" w:rsidRPr="00D24ACB">
        <w:rPr>
          <w:rFonts w:ascii="仿宋" w:eastAsia="仿宋" w:hAnsi="仿宋" w:hint="eastAsia"/>
          <w:sz w:val="24"/>
          <w:szCs w:val="24"/>
        </w:rPr>
        <w:t>宣读了</w:t>
      </w:r>
      <w:r>
        <w:rPr>
          <w:rFonts w:ascii="仿宋" w:eastAsia="仿宋" w:hAnsi="仿宋" w:hint="eastAsia"/>
          <w:sz w:val="24"/>
          <w:szCs w:val="24"/>
        </w:rPr>
        <w:t>江苏省计算机学会</w:t>
      </w:r>
      <w:r w:rsidR="00CE2FD4" w:rsidRPr="00D24ACB">
        <w:rPr>
          <w:rFonts w:ascii="仿宋" w:eastAsia="仿宋" w:hAnsi="仿宋" w:hint="eastAsia"/>
          <w:sz w:val="24"/>
          <w:szCs w:val="24"/>
        </w:rPr>
        <w:t>2016年度奖励与表彰决定，并由学会领导分别为获得优秀计算机科技工作者、青年科技奖、优秀博士学位论文、科技服务创新奖、科技服务贡献奖（团队）、科技服务贡献奖（个人）、先进专委会、特色专委会、突出贡献单位会员等奖励的团体和个人颁发了证书和奖牌。</w:t>
      </w:r>
      <w:r w:rsidR="00ED133F" w:rsidRPr="00D24ACB">
        <w:rPr>
          <w:rFonts w:ascii="仿宋" w:eastAsia="仿宋" w:hAnsi="仿宋" w:hint="eastAsia"/>
          <w:sz w:val="24"/>
          <w:szCs w:val="24"/>
        </w:rPr>
        <w:t>学会通过这些奖励的设置和评选，为会员搭建了展示平台和通向更高奖励级别的举荐平台，肯定了学会下属优秀专委会和团队的工作，</w:t>
      </w:r>
      <w:r>
        <w:rPr>
          <w:rFonts w:ascii="仿宋" w:eastAsia="仿宋" w:hAnsi="仿宋" w:hint="eastAsia"/>
          <w:sz w:val="24"/>
          <w:szCs w:val="24"/>
        </w:rPr>
        <w:t>是为科技工作者服务的重要体现，</w:t>
      </w:r>
      <w:r w:rsidR="00ED133F" w:rsidRPr="00D24ACB">
        <w:rPr>
          <w:rFonts w:ascii="仿宋" w:eastAsia="仿宋" w:hAnsi="仿宋" w:hint="eastAsia"/>
          <w:sz w:val="24"/>
          <w:szCs w:val="24"/>
        </w:rPr>
        <w:t>同时也是对学会自身发展的促进。</w:t>
      </w: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501090"/>
            <wp:effectExtent l="0" t="0" r="2540" b="4445"/>
            <wp:docPr id="2" name="图片 2" descr="C:\Users\jin\Desktop\3月18日理事会议照片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Desktop\3月18日理事会议照片\DSC_0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501090"/>
            <wp:effectExtent l="0" t="0" r="2540" b="4445"/>
            <wp:docPr id="3" name="图片 3" descr="C:\Users\jin\Desktop\3月18日理事会议照片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esktop\3月18日理事会议照片\DSC_0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501090"/>
            <wp:effectExtent l="0" t="0" r="2540" b="4445"/>
            <wp:docPr id="4" name="图片 4" descr="C:\Users\jin\Desktop\3月18日理事会议照片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Desktop\3月18日理事会议照片\DSC_0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</w:p>
    <w:p w:rsidR="00667039" w:rsidRPr="00D24ACB" w:rsidRDefault="00667039" w:rsidP="00695925">
      <w:pPr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501090"/>
            <wp:effectExtent l="0" t="0" r="2540" b="4445"/>
            <wp:docPr id="10" name="图片 10" descr="C:\Users\jin\Desktop\3月18日理事会议照片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esktop\3月18日理事会议照片\DSC_0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39" w:rsidRPr="00D24ACB" w:rsidRDefault="00667039" w:rsidP="00695925">
      <w:pPr>
        <w:rPr>
          <w:rFonts w:ascii="仿宋" w:eastAsia="仿宋" w:hAnsi="仿宋"/>
          <w:sz w:val="24"/>
          <w:szCs w:val="24"/>
        </w:rPr>
      </w:pP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3501090"/>
            <wp:effectExtent l="0" t="0" r="2540" b="4445"/>
            <wp:docPr id="5" name="图片 5" descr="C:\Users\jin\Desktop\3月18日理事会议照片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\Desktop\3月18日理事会议照片\DSC_0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</w:p>
    <w:p w:rsidR="003B3A2B" w:rsidRPr="00D24ACB" w:rsidRDefault="003B3A2B" w:rsidP="00695925">
      <w:pPr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051217"/>
            <wp:effectExtent l="0" t="0" r="2540" b="0"/>
            <wp:docPr id="9" name="图片 9" descr="C:\Users\jin\Desktop\3月18日理事会议照片\60105101934324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Desktop\3月18日理事会议照片\601051019343241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  <w:r w:rsidRPr="00D24ACB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3501090"/>
            <wp:effectExtent l="0" t="0" r="2540" b="4445"/>
            <wp:docPr id="6" name="图片 6" descr="C:\Users\jin\Desktop\3月18日理事会议照片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Desktop\3月18日理事会议照片\DSC_0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25" w:rsidRPr="00D24ACB" w:rsidRDefault="00695925" w:rsidP="00695925">
      <w:pPr>
        <w:rPr>
          <w:rFonts w:ascii="仿宋" w:eastAsia="仿宋" w:hAnsi="仿宋"/>
          <w:sz w:val="24"/>
          <w:szCs w:val="24"/>
        </w:rPr>
      </w:pPr>
    </w:p>
    <w:p w:rsidR="00695925" w:rsidRDefault="00C904F4" w:rsidP="00695925">
      <w:r w:rsidRPr="00C904F4">
        <w:rPr>
          <w:noProof/>
        </w:rPr>
        <w:drawing>
          <wp:inline distT="0" distB="0" distL="0" distR="0">
            <wp:extent cx="5274310" cy="3501090"/>
            <wp:effectExtent l="0" t="0" r="2540" b="4445"/>
            <wp:docPr id="7" name="图片 7" descr="C:\Users\jin\AppData\Local\Temp\WeChat Files\12145070498084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AppData\Local\Temp\WeChat Files\121450704980845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B8" w:rsidRDefault="00DA4CB8" w:rsidP="00695925"/>
    <w:p w:rsidR="00DA4CB8" w:rsidRDefault="00DA4CB8" w:rsidP="00695925">
      <w:r w:rsidRPr="00DA4CB8">
        <w:rPr>
          <w:noProof/>
        </w:rPr>
        <w:lastRenderedPageBreak/>
        <w:drawing>
          <wp:inline distT="0" distB="0" distL="0" distR="0">
            <wp:extent cx="5274310" cy="3447346"/>
            <wp:effectExtent l="0" t="0" r="2540" b="1270"/>
            <wp:docPr id="8" name="图片 8" descr="C:\Users\jin\Desktop\单位会员突出贡献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esktop\单位会员突出贡献奖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B8" w:rsidRDefault="00DA4CB8" w:rsidP="00695925"/>
    <w:p w:rsidR="00DA4CB8" w:rsidRDefault="00DA4CB8" w:rsidP="00695925">
      <w:r w:rsidRPr="00DA4CB8">
        <w:rPr>
          <w:noProof/>
        </w:rPr>
        <w:drawing>
          <wp:inline distT="0" distB="0" distL="0" distR="0">
            <wp:extent cx="5274310" cy="3389244"/>
            <wp:effectExtent l="0" t="0" r="2540" b="1905"/>
            <wp:docPr id="11" name="图片 11" descr="C:\Users\jin\Desktop\单位会员突出贡献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Desktop\单位会员突出贡献奖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B8" w:rsidRDefault="00DA4CB8" w:rsidP="00695925"/>
    <w:p w:rsidR="00DA4CB8" w:rsidRDefault="00DA4CB8" w:rsidP="00695925">
      <w:pPr>
        <w:rPr>
          <w:rFonts w:hint="eastAsia"/>
        </w:rPr>
      </w:pPr>
      <w:r w:rsidRPr="00DA4CB8">
        <w:rPr>
          <w:noProof/>
        </w:rPr>
        <w:lastRenderedPageBreak/>
        <w:drawing>
          <wp:inline distT="0" distB="0" distL="0" distR="0">
            <wp:extent cx="5274310" cy="3434434"/>
            <wp:effectExtent l="0" t="0" r="2540" b="0"/>
            <wp:docPr id="12" name="图片 12" descr="C:\Users\jin\Desktop\单位会员突出贡献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esktop\单位会员突出贡献奖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C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7CF" w:rsidRDefault="005637CF" w:rsidP="00C904F4">
      <w:r>
        <w:separator/>
      </w:r>
    </w:p>
  </w:endnote>
  <w:endnote w:type="continuationSeparator" w:id="0">
    <w:p w:rsidR="005637CF" w:rsidRDefault="005637CF" w:rsidP="00C90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7CF" w:rsidRDefault="005637CF" w:rsidP="00C904F4">
      <w:r>
        <w:separator/>
      </w:r>
    </w:p>
  </w:footnote>
  <w:footnote w:type="continuationSeparator" w:id="0">
    <w:p w:rsidR="005637CF" w:rsidRDefault="005637CF" w:rsidP="00C904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844"/>
    <w:rsid w:val="000130D8"/>
    <w:rsid w:val="000338A6"/>
    <w:rsid w:val="00047030"/>
    <w:rsid w:val="00053956"/>
    <w:rsid w:val="001E7226"/>
    <w:rsid w:val="00255D41"/>
    <w:rsid w:val="002646D6"/>
    <w:rsid w:val="003570F2"/>
    <w:rsid w:val="003842B3"/>
    <w:rsid w:val="003B3A2B"/>
    <w:rsid w:val="0041673C"/>
    <w:rsid w:val="005637CF"/>
    <w:rsid w:val="0057097F"/>
    <w:rsid w:val="005C3F1E"/>
    <w:rsid w:val="00667039"/>
    <w:rsid w:val="00676411"/>
    <w:rsid w:val="0069466F"/>
    <w:rsid w:val="00695925"/>
    <w:rsid w:val="006B1672"/>
    <w:rsid w:val="007101BA"/>
    <w:rsid w:val="00A25844"/>
    <w:rsid w:val="00BC36C6"/>
    <w:rsid w:val="00C479B6"/>
    <w:rsid w:val="00C83CE6"/>
    <w:rsid w:val="00C904F4"/>
    <w:rsid w:val="00CE2FD4"/>
    <w:rsid w:val="00D06FF4"/>
    <w:rsid w:val="00D24ACB"/>
    <w:rsid w:val="00DA4CB8"/>
    <w:rsid w:val="00ED133F"/>
    <w:rsid w:val="00EF562D"/>
    <w:rsid w:val="00F3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C8A60"/>
  <w15:chartTrackingRefBased/>
  <w15:docId w15:val="{74BAC58A-2550-49DD-A265-50C9AB513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4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904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904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904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159</Words>
  <Characters>911</Characters>
  <Application>Microsoft Office Word</Application>
  <DocSecurity>0</DocSecurity>
  <Lines>7</Lines>
  <Paragraphs>2</Paragraphs>
  <ScaleCrop>false</ScaleCrop>
  <Company>Microsoft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 jin</dc:creator>
  <cp:keywords/>
  <dc:description/>
  <cp:lastModifiedBy>jin</cp:lastModifiedBy>
  <cp:revision>10</cp:revision>
  <dcterms:created xsi:type="dcterms:W3CDTF">2017-03-21T03:45:00Z</dcterms:created>
  <dcterms:modified xsi:type="dcterms:W3CDTF">2017-03-21T08:50:00Z</dcterms:modified>
</cp:coreProperties>
</file>