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220" w:rsidRDefault="00332220" w:rsidP="00332220">
      <w:pPr>
        <w:jc w:val="center"/>
        <w:rPr>
          <w:rFonts w:ascii="方正小标宋简体" w:eastAsia="方正小标宋简体" w:hAnsi="Times New Roman"/>
          <w:w w:val="80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hint="eastAsia"/>
          <w:w w:val="80"/>
          <w:sz w:val="44"/>
          <w:szCs w:val="44"/>
        </w:rPr>
        <w:t>2022年度江苏省行业领域十大科技进展提名书</w:t>
      </w:r>
      <w:bookmarkEnd w:id="0"/>
      <w:r>
        <w:rPr>
          <w:rFonts w:ascii="方正小标宋简体" w:eastAsia="方正小标宋简体" w:hAnsi="Times New Roman" w:hint="eastAsia"/>
          <w:w w:val="80"/>
          <w:sz w:val="44"/>
          <w:szCs w:val="44"/>
        </w:rPr>
        <w:t>（单位）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05"/>
        <w:gridCol w:w="1955"/>
        <w:gridCol w:w="1361"/>
        <w:gridCol w:w="2892"/>
      </w:tblGrid>
      <w:tr w:rsidR="00332220" w:rsidTr="00753752">
        <w:trPr>
          <w:trHeight w:val="3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220" w:rsidRDefault="00332220" w:rsidP="00753752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332220" w:rsidTr="00753752">
        <w:trPr>
          <w:trHeight w:val="36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332220" w:rsidTr="00753752">
        <w:trPr>
          <w:trHeight w:val="4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220" w:rsidRDefault="00332220" w:rsidP="00753752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220" w:rsidRDefault="00332220" w:rsidP="00753752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332220" w:rsidTr="00753752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220" w:rsidRDefault="00332220" w:rsidP="00753752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220" w:rsidRDefault="00332220" w:rsidP="00753752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2220" w:rsidRDefault="00332220" w:rsidP="00753752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332220" w:rsidTr="00753752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220" w:rsidRDefault="00332220" w:rsidP="00753752">
            <w:pPr>
              <w:widowControl/>
              <w:spacing w:line="3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2220" w:rsidRDefault="00332220" w:rsidP="00753752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332220" w:rsidTr="00753752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2220" w:rsidRDefault="00332220" w:rsidP="00753752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332220" w:rsidTr="00753752">
        <w:trPr>
          <w:trHeight w:val="6668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被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的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进展简介</w:t>
            </w:r>
          </w:p>
          <w:p w:rsidR="00332220" w:rsidRDefault="00332220" w:rsidP="00753752">
            <w:pPr>
              <w:widowControl/>
              <w:jc w:val="left"/>
              <w:rPr>
                <w:rFonts w:ascii="Times New Roman" w:eastAsia="华文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4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（简要介绍被提名的十大科技进展总体情况）</w:t>
            </w: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332220" w:rsidTr="00753752">
        <w:trPr>
          <w:trHeight w:val="129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lastRenderedPageBreak/>
              <w:t>被提名的</w:t>
            </w:r>
          </w:p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进展的</w:t>
            </w:r>
            <w:r>
              <w:rPr>
                <w:rFonts w:ascii="Times New Roman" w:eastAsia="华文仿宋" w:hAnsi="Times New Roman"/>
                <w:b/>
                <w:kern w:val="0"/>
                <w:sz w:val="24"/>
              </w:rPr>
              <w:t>推</w:t>
            </w:r>
          </w:p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动过程、</w:t>
            </w:r>
          </w:p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产生效益</w:t>
            </w:r>
          </w:p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及社会影</w:t>
            </w:r>
          </w:p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响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等</w:t>
            </w:r>
          </w:p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（详细介绍被提名的十大科技进展推动过程，取得经济、社会或生态效益，以及产生的社会影响等情况）</w:t>
            </w:r>
          </w:p>
        </w:tc>
      </w:tr>
      <w:tr w:rsidR="00332220" w:rsidTr="00753752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220" w:rsidRDefault="00332220" w:rsidP="00753752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被提名的十大科技进展主要完成单位承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郑重</w:t>
            </w:r>
            <w:proofErr w:type="gramStart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以下承诺：</w:t>
            </w:r>
          </w:p>
          <w:p w:rsidR="00332220" w:rsidRDefault="00332220" w:rsidP="00753752">
            <w:pPr>
              <w:widowControl/>
              <w:ind w:firstLineChars="200" w:firstLine="56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:rsidR="00332220" w:rsidRDefault="00332220" w:rsidP="00753752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:rsidR="00332220" w:rsidRDefault="00332220" w:rsidP="00753752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:rsidR="00332220" w:rsidRDefault="00332220" w:rsidP="00753752">
            <w:pPr>
              <w:widowControl/>
              <w:wordWrap w:val="0"/>
              <w:ind w:firstLineChars="200" w:firstLine="480"/>
              <w:jc w:val="righ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  <w:tr w:rsidR="00332220" w:rsidTr="00753752">
        <w:trPr>
          <w:trHeight w:val="10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理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由</w:t>
            </w:r>
          </w:p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500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（请从创新性、影响力以及科技贡献率等方面阐述）</w:t>
            </w:r>
            <w:r>
              <w:rPr>
                <w:rFonts w:ascii="Times New Roman" w:eastAsia="华文仿宋" w:hAnsi="Times New Roman"/>
                <w:kern w:val="0"/>
                <w:sz w:val="28"/>
                <w:szCs w:val="28"/>
              </w:rPr>
              <w:t xml:space="preserve">                    </w:t>
            </w: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:rsidR="00332220" w:rsidRDefault="00332220" w:rsidP="00753752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:rsidR="00332220" w:rsidRDefault="00332220" w:rsidP="00753752">
            <w:pPr>
              <w:widowControl/>
              <w:ind w:firstLineChars="1850" w:firstLine="444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</w:p>
        </w:tc>
      </w:tr>
    </w:tbl>
    <w:p w:rsidR="00332220" w:rsidRDefault="00332220" w:rsidP="00332220">
      <w:pPr>
        <w:jc w:val="center"/>
        <w:rPr>
          <w:rFonts w:ascii="方正小标宋简体" w:eastAsia="方正小标宋简体" w:hAnsi="Times New Roman"/>
          <w:w w:val="8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br w:type="page"/>
      </w: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lastRenderedPageBreak/>
        <w:t>2022年度江苏省行业领域十大科技进展提名书</w:t>
      </w:r>
      <w:r>
        <w:rPr>
          <w:rFonts w:ascii="方正小标宋简体" w:eastAsia="方正小标宋简体" w:hAnsi="Times New Roman"/>
          <w:w w:val="80"/>
          <w:sz w:val="44"/>
          <w:szCs w:val="44"/>
        </w:rPr>
        <w:t>(个人)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262"/>
        <w:gridCol w:w="1754"/>
        <w:gridCol w:w="1609"/>
        <w:gridCol w:w="2462"/>
      </w:tblGrid>
      <w:tr w:rsidR="00332220" w:rsidTr="00753752">
        <w:trPr>
          <w:trHeight w:val="401"/>
        </w:trPr>
        <w:tc>
          <w:tcPr>
            <w:tcW w:w="1560" w:type="dxa"/>
            <w:noWrap/>
            <w:vAlign w:val="center"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人姓名</w:t>
            </w:r>
          </w:p>
        </w:tc>
        <w:tc>
          <w:tcPr>
            <w:tcW w:w="1262" w:type="dxa"/>
            <w:noWrap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noWrap/>
          </w:tcPr>
          <w:p w:rsidR="00332220" w:rsidRDefault="00332220" w:rsidP="00753752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人单位及职务、职称</w:t>
            </w:r>
          </w:p>
        </w:tc>
        <w:tc>
          <w:tcPr>
            <w:tcW w:w="4071" w:type="dxa"/>
            <w:gridSpan w:val="2"/>
            <w:noWrap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332220" w:rsidTr="00753752">
        <w:trPr>
          <w:trHeight w:val="371"/>
        </w:trPr>
        <w:tc>
          <w:tcPr>
            <w:tcW w:w="1560" w:type="dxa"/>
            <w:vMerge w:val="restart"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人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联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系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方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式</w:t>
            </w:r>
          </w:p>
        </w:tc>
        <w:tc>
          <w:tcPr>
            <w:tcW w:w="1262" w:type="dxa"/>
            <w:noWrap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5825" w:type="dxa"/>
            <w:gridSpan w:val="3"/>
            <w:noWrap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332220" w:rsidTr="00753752">
        <w:trPr>
          <w:trHeight w:val="430"/>
        </w:trPr>
        <w:tc>
          <w:tcPr>
            <w:tcW w:w="1560" w:type="dxa"/>
            <w:vMerge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noWrap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5825" w:type="dxa"/>
            <w:gridSpan w:val="3"/>
            <w:noWrap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332220" w:rsidTr="00753752">
        <w:trPr>
          <w:trHeight w:val="411"/>
        </w:trPr>
        <w:tc>
          <w:tcPr>
            <w:tcW w:w="1560" w:type="dxa"/>
            <w:vMerge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noWrap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754" w:type="dxa"/>
            <w:noWrap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09" w:type="dxa"/>
            <w:noWrap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462" w:type="dxa"/>
            <w:noWrap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</w:tr>
      <w:tr w:rsidR="00332220" w:rsidTr="00753752">
        <w:trPr>
          <w:trHeight w:val="641"/>
        </w:trPr>
        <w:tc>
          <w:tcPr>
            <w:tcW w:w="1560" w:type="dxa"/>
            <w:vAlign w:val="center"/>
          </w:tcPr>
          <w:p w:rsidR="00332220" w:rsidRDefault="00332220" w:rsidP="00753752">
            <w:pPr>
              <w:widowControl/>
              <w:spacing w:line="3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087" w:type="dxa"/>
            <w:gridSpan w:val="4"/>
            <w:noWrap/>
          </w:tcPr>
          <w:p w:rsidR="00332220" w:rsidRDefault="00332220" w:rsidP="00753752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332220" w:rsidTr="00753752">
        <w:trPr>
          <w:trHeight w:val="641"/>
        </w:trPr>
        <w:tc>
          <w:tcPr>
            <w:tcW w:w="1560" w:type="dxa"/>
            <w:vAlign w:val="center"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087" w:type="dxa"/>
            <w:gridSpan w:val="4"/>
            <w:noWrap/>
          </w:tcPr>
          <w:p w:rsidR="00332220" w:rsidRDefault="00332220" w:rsidP="00753752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332220" w:rsidTr="00753752">
        <w:trPr>
          <w:trHeight w:val="641"/>
        </w:trPr>
        <w:tc>
          <w:tcPr>
            <w:tcW w:w="1560" w:type="dxa"/>
            <w:vMerge w:val="restart"/>
            <w:vAlign w:val="center"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被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的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     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十大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科技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进展简介</w:t>
            </w:r>
          </w:p>
          <w:p w:rsidR="00332220" w:rsidRDefault="00332220" w:rsidP="00753752">
            <w:pPr>
              <w:widowControl/>
              <w:jc w:val="left"/>
              <w:rPr>
                <w:rFonts w:ascii="Times New Roman" w:eastAsia="华文仿宋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华文仿宋" w:hAnsi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0"/>
                <w:szCs w:val="20"/>
              </w:rPr>
              <w:t>400</w:t>
            </w:r>
            <w:r>
              <w:rPr>
                <w:rFonts w:ascii="Times New Roman" w:eastAsia="华文仿宋" w:hAnsi="Times New Roman"/>
                <w:kern w:val="0"/>
                <w:sz w:val="20"/>
                <w:szCs w:val="20"/>
              </w:rPr>
              <w:t>字左右）</w:t>
            </w:r>
          </w:p>
        </w:tc>
        <w:tc>
          <w:tcPr>
            <w:tcW w:w="7087" w:type="dxa"/>
            <w:gridSpan w:val="4"/>
            <w:vMerge w:val="restart"/>
            <w:noWrap/>
          </w:tcPr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（简要介绍被提名的十大科技进展总体情况）</w:t>
            </w:r>
          </w:p>
          <w:p w:rsidR="00332220" w:rsidRDefault="00332220" w:rsidP="00753752">
            <w:pPr>
              <w:widowControl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b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</w:tc>
      </w:tr>
      <w:tr w:rsidR="00332220" w:rsidTr="00753752">
        <w:trPr>
          <w:trHeight w:val="782"/>
        </w:trPr>
        <w:tc>
          <w:tcPr>
            <w:tcW w:w="1560" w:type="dxa"/>
            <w:vMerge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</w:tc>
      </w:tr>
      <w:tr w:rsidR="00332220" w:rsidTr="00753752">
        <w:trPr>
          <w:trHeight w:val="646"/>
        </w:trPr>
        <w:tc>
          <w:tcPr>
            <w:tcW w:w="1560" w:type="dxa"/>
            <w:vMerge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</w:tc>
      </w:tr>
      <w:tr w:rsidR="00332220" w:rsidTr="00753752">
        <w:trPr>
          <w:trHeight w:val="641"/>
        </w:trPr>
        <w:tc>
          <w:tcPr>
            <w:tcW w:w="1560" w:type="dxa"/>
            <w:vMerge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</w:tc>
      </w:tr>
      <w:tr w:rsidR="00332220" w:rsidTr="00753752">
        <w:trPr>
          <w:trHeight w:val="413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</w:tc>
        <w:tc>
          <w:tcPr>
            <w:tcW w:w="7087" w:type="dxa"/>
            <w:gridSpan w:val="4"/>
            <w:vMerge/>
            <w:tcBorders>
              <w:bottom w:val="single" w:sz="4" w:space="0" w:color="auto"/>
            </w:tcBorders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</w:tc>
      </w:tr>
      <w:tr w:rsidR="00332220" w:rsidTr="00753752">
        <w:trPr>
          <w:trHeight w:val="13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lastRenderedPageBreak/>
              <w:t>被提名的</w:t>
            </w:r>
          </w:p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进展的</w:t>
            </w:r>
            <w:r>
              <w:rPr>
                <w:rFonts w:ascii="Times New Roman" w:eastAsia="华文仿宋" w:hAnsi="Times New Roman"/>
                <w:b/>
                <w:kern w:val="0"/>
                <w:sz w:val="24"/>
              </w:rPr>
              <w:t>推</w:t>
            </w:r>
          </w:p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动过程、</w:t>
            </w:r>
          </w:p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产生效益</w:t>
            </w:r>
          </w:p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及社会影</w:t>
            </w:r>
          </w:p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响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等</w:t>
            </w:r>
          </w:p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（详细介绍被提名的十大科技进展推动过程，取得经济、社会或生态效益，以及产生的社会影响等情况）</w:t>
            </w:r>
          </w:p>
        </w:tc>
      </w:tr>
      <w:tr w:rsidR="00332220" w:rsidTr="00753752">
        <w:trPr>
          <w:trHeight w:val="353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被提名的十大科技进展主要完成单位承诺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郑重</w:t>
            </w:r>
            <w:proofErr w:type="gramStart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以下承诺：</w:t>
            </w:r>
          </w:p>
          <w:p w:rsidR="00332220" w:rsidRDefault="00332220" w:rsidP="00753752">
            <w:pPr>
              <w:widowControl/>
              <w:ind w:firstLineChars="200" w:firstLine="56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:rsidR="00332220" w:rsidRDefault="00332220" w:rsidP="00753752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:rsidR="00332220" w:rsidRDefault="00332220" w:rsidP="00753752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:rsidR="00332220" w:rsidRDefault="00332220" w:rsidP="00753752">
            <w:pPr>
              <w:widowControl/>
              <w:wordWrap w:val="0"/>
              <w:ind w:firstLineChars="200" w:firstLine="480"/>
              <w:jc w:val="righ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  <w:tr w:rsidR="00332220" w:rsidTr="00753752">
        <w:trPr>
          <w:trHeight w:val="6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</w:t>
            </w:r>
          </w:p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理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</w:p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由</w:t>
            </w:r>
          </w:p>
          <w:p w:rsidR="00332220" w:rsidRDefault="00332220" w:rsidP="00753752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华文仿宋" w:hAnsi="Times New Roman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20"/>
                <w:szCs w:val="20"/>
              </w:rPr>
              <w:t>5</w:t>
            </w:r>
            <w:r>
              <w:rPr>
                <w:rFonts w:ascii="Times New Roman" w:eastAsia="华文仿宋" w:hAnsi="Times New Roman"/>
                <w:kern w:val="0"/>
                <w:sz w:val="20"/>
                <w:szCs w:val="20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20"/>
                <w:szCs w:val="20"/>
              </w:rPr>
              <w:t>字左右）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/>
                <w:kern w:val="0"/>
                <w:sz w:val="28"/>
                <w:szCs w:val="28"/>
              </w:rPr>
              <w:t>（请从创新性、影响力以及科技贡献率等方面阐述）</w:t>
            </w:r>
            <w:r>
              <w:rPr>
                <w:rFonts w:ascii="Times New Roman" w:eastAsia="华文仿宋" w:hAnsi="Times New Roman"/>
                <w:kern w:val="0"/>
                <w:sz w:val="28"/>
                <w:szCs w:val="28"/>
              </w:rPr>
              <w:t xml:space="preserve">  </w:t>
            </w: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:rsidR="00332220" w:rsidRDefault="00332220" w:rsidP="00753752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:rsidR="00332220" w:rsidRDefault="00332220" w:rsidP="00753752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推荐人：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（签字）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   </w:t>
            </w:r>
          </w:p>
          <w:p w:rsidR="00332220" w:rsidRDefault="00332220" w:rsidP="00753752">
            <w:pPr>
              <w:widowControl/>
              <w:wordWrap w:val="0"/>
              <w:ind w:firstLineChars="1800" w:firstLine="4320"/>
              <w:jc w:val="right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</w:tbl>
    <w:p w:rsidR="00AC463C" w:rsidRPr="00332220" w:rsidRDefault="00AC463C"/>
    <w:sectPr w:rsidR="00AC463C" w:rsidRPr="0033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20"/>
    <w:rsid w:val="002550DE"/>
    <w:rsid w:val="00332220"/>
    <w:rsid w:val="00AC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BED23-EFB7-4B68-8C0B-A7283AD8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2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表格001"/>
    <w:basedOn w:val="a"/>
    <w:autoRedefine/>
    <w:uiPriority w:val="1"/>
    <w:qFormat/>
    <w:rsid w:val="002550DE"/>
    <w:pPr>
      <w:autoSpaceDE w:val="0"/>
      <w:autoSpaceDN w:val="0"/>
    </w:pPr>
    <w:rPr>
      <w:rFonts w:ascii="Times New Roman" w:hAnsi="Times New Roman" w:cs="宋体"/>
      <w:snapToGrid w:val="0"/>
      <w:color w:val="000000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shike</dc:creator>
  <cp:keywords/>
  <dc:description/>
  <cp:lastModifiedBy>shike</cp:lastModifiedBy>
  <cp:revision>1</cp:revision>
  <dcterms:created xsi:type="dcterms:W3CDTF">2023-09-07T00:51:00Z</dcterms:created>
  <dcterms:modified xsi:type="dcterms:W3CDTF">2023-09-07T00:52:00Z</dcterms:modified>
</cp:coreProperties>
</file>